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016" w:rsidRPr="001876C9" w:rsidRDefault="00E20016" w:rsidP="00353226">
      <w:pPr>
        <w:pStyle w:val="10"/>
        <w:contextualSpacing w:val="0"/>
        <w:rPr>
          <w:color w:val="auto"/>
        </w:rPr>
      </w:pPr>
    </w:p>
    <w:tbl>
      <w:tblPr>
        <w:tblStyle w:val="a5"/>
        <w:tblW w:w="1049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364"/>
        <w:gridCol w:w="2126"/>
      </w:tblGrid>
      <w:tr w:rsidR="00E20016" w:rsidRPr="001568B0" w:rsidTr="001568B0">
        <w:trPr>
          <w:trHeight w:val="1747"/>
        </w:trPr>
        <w:tc>
          <w:tcPr>
            <w:tcW w:w="8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016" w:rsidRPr="001568B0" w:rsidRDefault="00353226" w:rsidP="00353226">
            <w:pPr>
              <w:pStyle w:val="a4"/>
              <w:contextualSpacing w:val="0"/>
              <w:rPr>
                <w:color w:val="auto"/>
                <w:sz w:val="44"/>
              </w:rPr>
            </w:pPr>
            <w:bookmarkStart w:id="0" w:name="_ydgpbs5gi5fx" w:colFirst="0" w:colLast="0"/>
            <w:bookmarkEnd w:id="0"/>
            <w:r>
              <w:rPr>
                <w:noProof/>
                <w:color w:val="auto"/>
                <w:sz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5242802</wp:posOffset>
                  </wp:positionH>
                  <wp:positionV relativeFrom="paragraph">
                    <wp:posOffset>-78351</wp:posOffset>
                  </wp:positionV>
                  <wp:extent cx="1441936" cy="1677335"/>
                  <wp:effectExtent l="19050" t="0" r="5864" b="0"/>
                  <wp:wrapNone/>
                  <wp:docPr id="4" name="Рисунок 2" descr="C:\Users\Кристина\Desktop\P7140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ристина\Desktop\P7140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67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E49" w:rsidRPr="001568B0">
              <w:rPr>
                <w:color w:val="auto"/>
                <w:sz w:val="44"/>
              </w:rPr>
              <w:t>Павлов Антон Владимирович</w:t>
            </w:r>
          </w:p>
          <w:p w:rsidR="00E20016" w:rsidRPr="001568B0" w:rsidRDefault="00F85E49" w:rsidP="00353226">
            <w:pPr>
              <w:pStyle w:val="10"/>
              <w:contextualSpacing w:val="0"/>
              <w:rPr>
                <w:color w:val="auto"/>
                <w:sz w:val="28"/>
                <w:szCs w:val="28"/>
              </w:rPr>
            </w:pPr>
            <w:r w:rsidRPr="001568B0">
              <w:rPr>
                <w:color w:val="auto"/>
                <w:sz w:val="28"/>
                <w:szCs w:val="28"/>
              </w:rPr>
              <w:t>Инженер ПТО</w:t>
            </w:r>
            <w:r w:rsidR="006E7890" w:rsidRPr="001568B0">
              <w:rPr>
                <w:color w:val="auto"/>
                <w:sz w:val="28"/>
                <w:szCs w:val="28"/>
              </w:rPr>
              <w:t xml:space="preserve">, </w:t>
            </w:r>
            <w:r w:rsidR="003F4F32">
              <w:rPr>
                <w:color w:val="auto"/>
                <w:sz w:val="28"/>
                <w:szCs w:val="28"/>
              </w:rPr>
              <w:t xml:space="preserve">от </w:t>
            </w:r>
            <w:r w:rsidRPr="001568B0">
              <w:rPr>
                <w:color w:val="auto"/>
                <w:sz w:val="28"/>
                <w:szCs w:val="28"/>
              </w:rPr>
              <w:t>30 </w:t>
            </w:r>
            <w:r w:rsidR="003F4F32">
              <w:rPr>
                <w:color w:val="auto"/>
                <w:sz w:val="28"/>
                <w:szCs w:val="28"/>
              </w:rPr>
              <w:t>000</w:t>
            </w:r>
            <w:r w:rsidRPr="001568B0">
              <w:rPr>
                <w:color w:val="auto"/>
                <w:sz w:val="28"/>
                <w:szCs w:val="28"/>
              </w:rPr>
              <w:t xml:space="preserve"> руб.</w:t>
            </w:r>
          </w:p>
          <w:p w:rsidR="00E20016" w:rsidRPr="001568B0" w:rsidRDefault="006056A4" w:rsidP="00353226">
            <w:pPr>
              <w:pStyle w:val="10"/>
              <w:contextualSpacing w:val="0"/>
              <w:rPr>
                <w:color w:val="auto"/>
              </w:rPr>
            </w:pPr>
            <w:r w:rsidRPr="001568B0">
              <w:rPr>
                <w:color w:val="auto"/>
                <w:sz w:val="16"/>
                <w:szCs w:val="16"/>
              </w:rPr>
              <w:br/>
            </w:r>
            <w:r w:rsidR="006E7890" w:rsidRPr="00353226">
              <w:rPr>
                <w:color w:val="auto"/>
                <w:sz w:val="24"/>
                <w:szCs w:val="16"/>
              </w:rPr>
              <w:t xml:space="preserve">Дата рождения: </w:t>
            </w:r>
            <w:r w:rsidR="00F85E49" w:rsidRPr="00353226">
              <w:rPr>
                <w:color w:val="auto"/>
                <w:sz w:val="24"/>
                <w:szCs w:val="16"/>
              </w:rPr>
              <w:t>22.03.1992г.</w:t>
            </w:r>
            <w:r w:rsidR="006E7890" w:rsidRPr="00353226">
              <w:rPr>
                <w:color w:val="auto"/>
                <w:sz w:val="24"/>
                <w:szCs w:val="16"/>
              </w:rPr>
              <w:br/>
            </w:r>
            <w:r w:rsidR="00F85E49" w:rsidRPr="00353226">
              <w:rPr>
                <w:color w:val="auto"/>
                <w:sz w:val="24"/>
                <w:szCs w:val="16"/>
              </w:rPr>
              <w:t>г</w:t>
            </w:r>
            <w:proofErr w:type="gramStart"/>
            <w:r w:rsidR="000D6BEA">
              <w:rPr>
                <w:color w:val="auto"/>
                <w:sz w:val="24"/>
                <w:szCs w:val="16"/>
              </w:rPr>
              <w:t xml:space="preserve"> </w:t>
            </w:r>
            <w:r w:rsidR="00F85E49" w:rsidRPr="00353226">
              <w:rPr>
                <w:color w:val="auto"/>
                <w:sz w:val="24"/>
                <w:szCs w:val="16"/>
              </w:rPr>
              <w:t>.</w:t>
            </w:r>
            <w:proofErr w:type="gramEnd"/>
            <w:r w:rsidR="00F85E49" w:rsidRPr="00353226">
              <w:rPr>
                <w:color w:val="auto"/>
                <w:sz w:val="24"/>
                <w:szCs w:val="16"/>
              </w:rPr>
              <w:t>Курган</w:t>
            </w:r>
            <w:r w:rsidRPr="00353226">
              <w:rPr>
                <w:color w:val="auto"/>
                <w:sz w:val="24"/>
                <w:szCs w:val="16"/>
              </w:rPr>
              <w:br/>
            </w:r>
            <w:r w:rsidRPr="00353226">
              <w:rPr>
                <w:color w:val="auto"/>
                <w:sz w:val="24"/>
                <w:szCs w:val="16"/>
                <w:lang w:val="en-US"/>
              </w:rPr>
              <w:t>T</w:t>
            </w:r>
            <w:r w:rsidR="00F85E49" w:rsidRPr="00353226">
              <w:rPr>
                <w:color w:val="auto"/>
                <w:sz w:val="24"/>
                <w:szCs w:val="16"/>
              </w:rPr>
              <w:t>: 8-919-568-57-74</w:t>
            </w:r>
            <w:r w:rsidRPr="00353226">
              <w:rPr>
                <w:color w:val="auto"/>
                <w:sz w:val="24"/>
                <w:szCs w:val="16"/>
              </w:rPr>
              <w:t xml:space="preserve">  </w:t>
            </w:r>
            <w:r w:rsidR="006E7890" w:rsidRPr="00353226">
              <w:rPr>
                <w:color w:val="auto"/>
                <w:sz w:val="24"/>
                <w:szCs w:val="16"/>
              </w:rPr>
              <w:br/>
            </w:r>
            <w:r w:rsidRPr="00353226">
              <w:rPr>
                <w:color w:val="auto"/>
                <w:sz w:val="24"/>
                <w:szCs w:val="16"/>
                <w:lang w:val="en-US"/>
              </w:rPr>
              <w:t>Email</w:t>
            </w:r>
            <w:r w:rsidR="00FF5427" w:rsidRPr="00353226">
              <w:rPr>
                <w:color w:val="auto"/>
                <w:sz w:val="24"/>
                <w:szCs w:val="16"/>
              </w:rPr>
              <w:t xml:space="preserve">: </w:t>
            </w:r>
            <w:proofErr w:type="spellStart"/>
            <w:r w:rsidR="00F85E49" w:rsidRPr="00353226">
              <w:rPr>
                <w:color w:val="auto"/>
                <w:sz w:val="24"/>
                <w:szCs w:val="16"/>
                <w:lang w:val="en-US"/>
              </w:rPr>
              <w:t>pavlov</w:t>
            </w:r>
            <w:proofErr w:type="spellEnd"/>
            <w:r w:rsidR="00F85E49" w:rsidRPr="00353226">
              <w:rPr>
                <w:color w:val="auto"/>
                <w:sz w:val="24"/>
                <w:szCs w:val="16"/>
              </w:rPr>
              <w:t>22.92@</w:t>
            </w:r>
            <w:r w:rsidR="00F85E49" w:rsidRPr="00353226">
              <w:rPr>
                <w:color w:val="auto"/>
                <w:sz w:val="24"/>
                <w:szCs w:val="16"/>
                <w:lang w:val="en-US"/>
              </w:rPr>
              <w:t>mail</w:t>
            </w:r>
            <w:r w:rsidR="00F85E49" w:rsidRPr="00353226">
              <w:rPr>
                <w:color w:val="auto"/>
                <w:sz w:val="24"/>
                <w:szCs w:val="16"/>
              </w:rPr>
              <w:t>.</w:t>
            </w:r>
            <w:r w:rsidR="00F85E49" w:rsidRPr="00353226">
              <w:rPr>
                <w:color w:val="auto"/>
                <w:sz w:val="24"/>
                <w:szCs w:val="16"/>
                <w:lang w:val="en-US"/>
              </w:rPr>
              <w:t>ru</w:t>
            </w:r>
          </w:p>
        </w:tc>
        <w:tc>
          <w:tcPr>
            <w:tcW w:w="2126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16" w:rsidRPr="001568B0" w:rsidRDefault="00E20016" w:rsidP="00353226">
            <w:pPr>
              <w:pStyle w:val="10"/>
              <w:spacing w:line="240" w:lineRule="auto"/>
              <w:ind w:left="-241"/>
              <w:contextualSpacing w:val="0"/>
              <w:jc w:val="center"/>
              <w:rPr>
                <w:color w:val="auto"/>
                <w:sz w:val="40"/>
                <w:szCs w:val="40"/>
              </w:rPr>
            </w:pPr>
          </w:p>
        </w:tc>
      </w:tr>
    </w:tbl>
    <w:p w:rsidR="00E20016" w:rsidRPr="001568B0" w:rsidRDefault="00E20016" w:rsidP="00353226">
      <w:pPr>
        <w:pStyle w:val="10"/>
        <w:contextualSpacing w:val="0"/>
        <w:jc w:val="right"/>
        <w:rPr>
          <w:color w:val="auto"/>
        </w:rPr>
      </w:pPr>
    </w:p>
    <w:p w:rsidR="00E20016" w:rsidRPr="001568B0" w:rsidRDefault="00E20016" w:rsidP="00353226">
      <w:pPr>
        <w:pStyle w:val="10"/>
        <w:spacing w:line="240" w:lineRule="auto"/>
        <w:contextualSpacing w:val="0"/>
        <w:rPr>
          <w:color w:val="auto"/>
        </w:rPr>
      </w:pPr>
    </w:p>
    <w:p w:rsidR="00EF3D67" w:rsidRPr="001568B0" w:rsidRDefault="00EF3D67" w:rsidP="00353226">
      <w:pPr>
        <w:pStyle w:val="10"/>
        <w:spacing w:line="240" w:lineRule="auto"/>
        <w:contextualSpacing w:val="0"/>
        <w:rPr>
          <w:color w:val="auto"/>
        </w:rPr>
      </w:pPr>
    </w:p>
    <w:tbl>
      <w:tblPr>
        <w:tblStyle w:val="a7"/>
        <w:tblW w:w="11199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8094"/>
      </w:tblGrid>
      <w:tr w:rsidR="00E20016" w:rsidRPr="001568B0" w:rsidTr="001876C9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568B0" w:rsidRDefault="006056A4" w:rsidP="00353226">
            <w:pPr>
              <w:pStyle w:val="1"/>
              <w:spacing w:line="240" w:lineRule="auto"/>
              <w:contextualSpacing w:val="0"/>
              <w:rPr>
                <w:color w:val="auto"/>
              </w:rPr>
            </w:pPr>
            <w:bookmarkStart w:id="1" w:name="_bdk8z2l14qs8" w:colFirst="0" w:colLast="0"/>
            <w:bookmarkStart w:id="2" w:name="_o9v5mf4sf4kh" w:colFirst="0" w:colLast="0"/>
            <w:bookmarkEnd w:id="1"/>
            <w:bookmarkEnd w:id="2"/>
            <w:r w:rsidRPr="001568B0">
              <w:rPr>
                <w:color w:val="auto"/>
              </w:rPr>
              <w:t>Опыт работы</w:t>
            </w:r>
          </w:p>
        </w:tc>
        <w:tc>
          <w:tcPr>
            <w:tcW w:w="80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568B0" w:rsidRDefault="00F85E49" w:rsidP="00353226">
            <w:pPr>
              <w:pStyle w:val="2"/>
              <w:contextualSpacing w:val="0"/>
              <w:rPr>
                <w:color w:val="auto"/>
              </w:rPr>
            </w:pPr>
            <w:bookmarkStart w:id="3" w:name="_2vmd3pd4vxzr" w:colFirst="0" w:colLast="0"/>
            <w:bookmarkEnd w:id="3"/>
            <w:r w:rsidRPr="001568B0">
              <w:rPr>
                <w:color w:val="auto"/>
              </w:rPr>
              <w:t>Мастер СМР, ООО «Ямалстрой»</w:t>
            </w:r>
          </w:p>
          <w:p w:rsidR="00F85E49" w:rsidRPr="001568B0" w:rsidRDefault="00F85E49" w:rsidP="00353226">
            <w:pPr>
              <w:pStyle w:val="3"/>
              <w:spacing w:after="200" w:line="240" w:lineRule="auto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>г.</w:t>
            </w:r>
            <w:r w:rsidR="000D6BEA">
              <w:rPr>
                <w:color w:val="auto"/>
              </w:rPr>
              <w:t xml:space="preserve"> </w:t>
            </w:r>
            <w:r w:rsidRPr="001568B0">
              <w:rPr>
                <w:color w:val="auto"/>
              </w:rPr>
              <w:t>Новый Уренгой  (</w:t>
            </w:r>
            <w:r w:rsidR="00152A35" w:rsidRPr="001568B0">
              <w:rPr>
                <w:color w:val="auto"/>
              </w:rPr>
              <w:t xml:space="preserve">июнь </w:t>
            </w:r>
            <w:r w:rsidRPr="001568B0">
              <w:rPr>
                <w:color w:val="auto"/>
              </w:rPr>
              <w:t>2013</w:t>
            </w:r>
            <w:r w:rsidR="00152A35" w:rsidRPr="001568B0">
              <w:rPr>
                <w:color w:val="auto"/>
              </w:rPr>
              <w:t>г.</w:t>
            </w:r>
            <w:r w:rsidRPr="001568B0">
              <w:rPr>
                <w:color w:val="auto"/>
              </w:rPr>
              <w:t xml:space="preserve"> –</w:t>
            </w:r>
            <w:r w:rsidR="00152A35" w:rsidRPr="001568B0">
              <w:rPr>
                <w:color w:val="auto"/>
              </w:rPr>
              <w:t xml:space="preserve"> декабрь</w:t>
            </w:r>
            <w:r w:rsidRPr="001568B0">
              <w:rPr>
                <w:color w:val="auto"/>
              </w:rPr>
              <w:t xml:space="preserve"> 2015</w:t>
            </w:r>
            <w:r w:rsidR="00152A35" w:rsidRPr="001568B0">
              <w:rPr>
                <w:color w:val="auto"/>
              </w:rPr>
              <w:t xml:space="preserve"> </w:t>
            </w:r>
            <w:r w:rsidRPr="001568B0">
              <w:rPr>
                <w:color w:val="auto"/>
              </w:rPr>
              <w:t>г.)</w:t>
            </w:r>
          </w:p>
          <w:p w:rsidR="00F85E49" w:rsidRPr="001568B0" w:rsidRDefault="006056A4" w:rsidP="00353226">
            <w:pPr>
              <w:pStyle w:val="10"/>
              <w:contextualSpacing w:val="0"/>
              <w:rPr>
                <w:color w:val="auto"/>
              </w:rPr>
            </w:pPr>
            <w:r w:rsidRPr="001568B0">
              <w:rPr>
                <w:i/>
                <w:color w:val="auto"/>
              </w:rPr>
              <w:t xml:space="preserve">В подчинении: </w:t>
            </w:r>
            <w:r w:rsidR="00F85E49" w:rsidRPr="001568B0">
              <w:rPr>
                <w:i/>
                <w:color w:val="auto"/>
              </w:rPr>
              <w:t>40-150 человек.</w:t>
            </w:r>
          </w:p>
          <w:p w:rsidR="00E20016" w:rsidRPr="001568B0" w:rsidRDefault="006056A4" w:rsidP="00353226">
            <w:pPr>
              <w:pStyle w:val="10"/>
              <w:contextualSpacing w:val="0"/>
              <w:rPr>
                <w:color w:val="auto"/>
              </w:rPr>
            </w:pPr>
            <w:r w:rsidRPr="001568B0">
              <w:rPr>
                <w:i/>
                <w:color w:val="auto"/>
              </w:rPr>
              <w:t>Основные обязанности:</w:t>
            </w:r>
          </w:p>
          <w:p w:rsidR="00F85E49" w:rsidRPr="001568B0" w:rsidRDefault="00F85E49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 xml:space="preserve">Организация и контроль строительно-монтажных работ на </w:t>
            </w:r>
            <w:r w:rsidR="00152A35" w:rsidRPr="001568B0">
              <w:rPr>
                <w:rFonts w:ascii="Arial" w:hAnsi="Arial" w:cs="Arial"/>
                <w:sz w:val="20"/>
                <w:szCs w:val="20"/>
              </w:rPr>
              <w:t>объектах газовой промышленности</w:t>
            </w:r>
          </w:p>
          <w:p w:rsidR="006056A4" w:rsidRPr="001568B0" w:rsidRDefault="000D0BA0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E49" w:rsidRPr="001568B0">
              <w:rPr>
                <w:rFonts w:ascii="Arial" w:hAnsi="Arial" w:cs="Arial"/>
                <w:sz w:val="20"/>
                <w:szCs w:val="20"/>
              </w:rPr>
              <w:t>Заполнение специализированных журналов работ</w:t>
            </w:r>
          </w:p>
          <w:p w:rsidR="00E20016" w:rsidRPr="001568B0" w:rsidRDefault="00152A35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 xml:space="preserve">Получение материалов и оформление на них актов входного контроля </w:t>
            </w:r>
            <w:bookmarkStart w:id="4" w:name="_oz27sjej29tu" w:colFirst="0" w:colLast="0"/>
            <w:bookmarkEnd w:id="4"/>
          </w:p>
          <w:p w:rsidR="001876C9" w:rsidRPr="001568B0" w:rsidRDefault="001876C9" w:rsidP="00353226">
            <w:pPr>
              <w:pStyle w:val="a8"/>
              <w:shd w:val="clear" w:color="auto" w:fill="FFFFFF"/>
              <w:spacing w:before="0" w:beforeAutospacing="0" w:after="0" w:afterAutospacing="0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52A35" w:rsidRPr="001568B0" w:rsidRDefault="00152A35" w:rsidP="00353226">
            <w:pPr>
              <w:pStyle w:val="2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>Инженер ПТО, ООО «Ямалстрой»</w:t>
            </w:r>
          </w:p>
          <w:p w:rsidR="00152A35" w:rsidRPr="001568B0" w:rsidRDefault="00152A35" w:rsidP="00353226">
            <w:pPr>
              <w:pStyle w:val="3"/>
              <w:spacing w:after="200" w:line="240" w:lineRule="auto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>г.</w:t>
            </w:r>
            <w:r w:rsidR="000D6BEA">
              <w:rPr>
                <w:color w:val="auto"/>
              </w:rPr>
              <w:t xml:space="preserve"> </w:t>
            </w:r>
            <w:r w:rsidRPr="001568B0">
              <w:rPr>
                <w:color w:val="auto"/>
              </w:rPr>
              <w:t>Новый Уренгой  (январь 2016г. – май 2017 г.)</w:t>
            </w:r>
          </w:p>
          <w:p w:rsidR="006056A4" w:rsidRPr="001568B0" w:rsidRDefault="006056A4" w:rsidP="00353226">
            <w:pPr>
              <w:pStyle w:val="10"/>
              <w:contextualSpacing w:val="0"/>
              <w:rPr>
                <w:color w:val="auto"/>
              </w:rPr>
            </w:pPr>
            <w:bookmarkStart w:id="5" w:name="_3cjaumyor3dg" w:colFirst="0" w:colLast="0"/>
            <w:bookmarkEnd w:id="5"/>
            <w:r w:rsidRPr="001568B0">
              <w:rPr>
                <w:i/>
                <w:color w:val="auto"/>
              </w:rPr>
              <w:t xml:space="preserve">В подчинении: </w:t>
            </w:r>
            <w:r w:rsidR="001876C9" w:rsidRPr="001568B0">
              <w:rPr>
                <w:color w:val="auto"/>
              </w:rPr>
              <w:t>2</w:t>
            </w:r>
            <w:r w:rsidRPr="001568B0">
              <w:rPr>
                <w:i/>
                <w:color w:val="auto"/>
              </w:rPr>
              <w:br/>
              <w:t>Основные обязанности:</w:t>
            </w:r>
          </w:p>
          <w:p w:rsidR="006056A4" w:rsidRPr="001568B0" w:rsidRDefault="002079D5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 xml:space="preserve">Ведение и формирование исполнительно-технической документации и сдача ее в архив заказчика </w:t>
            </w:r>
          </w:p>
          <w:p w:rsidR="002079D5" w:rsidRPr="001568B0" w:rsidRDefault="002079D5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>Оформление АОСР, АООК, АВК, специализированных  журналов (металлоконструкции, бетонные работы, свайные работы, монтаж технологических трубопроводов)</w:t>
            </w:r>
          </w:p>
          <w:p w:rsidR="00262995" w:rsidRPr="001568B0" w:rsidRDefault="00262995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>Табелирование работников на объекте, составление ведомостей заработной платы на рабочие бригады</w:t>
            </w:r>
          </w:p>
          <w:p w:rsidR="001876C9" w:rsidRPr="001568B0" w:rsidRDefault="001876C9" w:rsidP="00353226">
            <w:pPr>
              <w:pStyle w:val="a8"/>
              <w:shd w:val="clear" w:color="auto" w:fill="FFFFFF"/>
              <w:spacing w:before="0" w:beforeAutospacing="0" w:after="0" w:afterAutospacing="0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2079D5" w:rsidRPr="001568B0" w:rsidRDefault="002079D5" w:rsidP="00353226">
            <w:pPr>
              <w:pStyle w:val="2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>Инженер ПТО, ООО «НГСК»</w:t>
            </w:r>
          </w:p>
          <w:p w:rsidR="002079D5" w:rsidRPr="001568B0" w:rsidRDefault="002079D5" w:rsidP="00353226">
            <w:pPr>
              <w:pStyle w:val="3"/>
              <w:spacing w:after="200" w:line="240" w:lineRule="auto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>Поселок  Салым, г. Губкинский (май 2017г. – август 2018 г.)</w:t>
            </w:r>
          </w:p>
          <w:p w:rsidR="002079D5" w:rsidRPr="001568B0" w:rsidRDefault="002079D5" w:rsidP="00353226">
            <w:pPr>
              <w:pStyle w:val="10"/>
              <w:contextualSpacing w:val="0"/>
              <w:rPr>
                <w:color w:val="auto"/>
              </w:rPr>
            </w:pPr>
            <w:r w:rsidRPr="001568B0">
              <w:rPr>
                <w:i/>
                <w:color w:val="auto"/>
              </w:rPr>
              <w:t xml:space="preserve">В подчинении: </w:t>
            </w:r>
            <w:r w:rsidR="001876C9" w:rsidRPr="001568B0">
              <w:rPr>
                <w:color w:val="auto"/>
              </w:rPr>
              <w:t>1</w:t>
            </w:r>
            <w:r w:rsidRPr="001568B0">
              <w:rPr>
                <w:i/>
                <w:color w:val="auto"/>
              </w:rPr>
              <w:br/>
              <w:t>Основные обязанности:</w:t>
            </w:r>
          </w:p>
          <w:p w:rsidR="002079D5" w:rsidRPr="001568B0" w:rsidRDefault="002079D5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 xml:space="preserve">Ведение и формирование исполнительно-технической документации и сдача ее в архив заказчика </w:t>
            </w:r>
          </w:p>
          <w:p w:rsidR="002079D5" w:rsidRPr="001568B0" w:rsidRDefault="002079D5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>Оформление АОСР, АООК, АВК, специализированных  журналов (металлоконструкции, бетонные работы, свайные работы, монтаж технологических трубопроводов)</w:t>
            </w:r>
          </w:p>
          <w:p w:rsidR="002079D5" w:rsidRPr="001568B0" w:rsidRDefault="00EF3D67" w:rsidP="003532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568B0">
              <w:rPr>
                <w:rFonts w:ascii="Arial" w:hAnsi="Arial" w:cs="Arial"/>
                <w:sz w:val="20"/>
                <w:szCs w:val="20"/>
              </w:rPr>
              <w:t xml:space="preserve">Чертеж исполнительных схем сварки трубопроводов </w:t>
            </w:r>
          </w:p>
          <w:p w:rsidR="00EF3D67" w:rsidRDefault="00EF3D67" w:rsidP="00353226">
            <w:pPr>
              <w:pStyle w:val="a8"/>
              <w:shd w:val="clear" w:color="auto" w:fill="FFFFFF"/>
              <w:spacing w:before="0" w:beforeAutospacing="0" w:after="0" w:afterAutospacing="0"/>
              <w:ind w:left="714"/>
              <w:textAlignment w:val="baseline"/>
            </w:pPr>
          </w:p>
          <w:p w:rsidR="000D6BEA" w:rsidRDefault="000D6BEA" w:rsidP="00353226">
            <w:pPr>
              <w:pStyle w:val="a8"/>
              <w:shd w:val="clear" w:color="auto" w:fill="FFFFFF"/>
              <w:spacing w:before="0" w:beforeAutospacing="0" w:after="0" w:afterAutospacing="0"/>
              <w:ind w:left="714"/>
              <w:textAlignment w:val="baseline"/>
            </w:pPr>
          </w:p>
          <w:p w:rsidR="000D6BEA" w:rsidRPr="001568B0" w:rsidRDefault="000D6BEA" w:rsidP="000D6BEA">
            <w:pPr>
              <w:pStyle w:val="2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 xml:space="preserve">Инженер ПТО, ООО </w:t>
            </w:r>
            <w:r>
              <w:rPr>
                <w:color w:val="auto"/>
              </w:rPr>
              <w:t>«Комбинат КСТ</w:t>
            </w:r>
            <w:r w:rsidRPr="001568B0">
              <w:rPr>
                <w:color w:val="auto"/>
              </w:rPr>
              <w:t>»</w:t>
            </w:r>
          </w:p>
          <w:p w:rsidR="000D6BEA" w:rsidRPr="001568B0" w:rsidRDefault="000D6BEA" w:rsidP="000D6BEA">
            <w:pPr>
              <w:pStyle w:val="3"/>
              <w:spacing w:after="200" w:line="240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г. Курган </w:t>
            </w:r>
            <w:r w:rsidRPr="001568B0">
              <w:rPr>
                <w:color w:val="auto"/>
              </w:rPr>
              <w:t xml:space="preserve"> (</w:t>
            </w:r>
            <w:r>
              <w:rPr>
                <w:color w:val="auto"/>
              </w:rPr>
              <w:t xml:space="preserve">сентября </w:t>
            </w:r>
            <w:r w:rsidRPr="001568B0">
              <w:rPr>
                <w:color w:val="auto"/>
              </w:rPr>
              <w:t xml:space="preserve"> 201</w:t>
            </w:r>
            <w:r>
              <w:rPr>
                <w:color w:val="auto"/>
              </w:rPr>
              <w:t>8г. – настоящее время</w:t>
            </w:r>
            <w:r w:rsidRPr="001568B0">
              <w:rPr>
                <w:color w:val="auto"/>
              </w:rPr>
              <w:t>)</w:t>
            </w:r>
          </w:p>
          <w:p w:rsidR="000D6BEA" w:rsidRPr="001568B0" w:rsidRDefault="000D6BEA" w:rsidP="000D6BEA">
            <w:pPr>
              <w:pStyle w:val="10"/>
              <w:contextualSpacing w:val="0"/>
              <w:rPr>
                <w:color w:val="auto"/>
              </w:rPr>
            </w:pPr>
            <w:r w:rsidRPr="001568B0">
              <w:rPr>
                <w:i/>
                <w:color w:val="auto"/>
              </w:rPr>
              <w:t>Основные обязанности:</w:t>
            </w:r>
          </w:p>
          <w:p w:rsidR="000D6BEA" w:rsidRDefault="000D6BEA" w:rsidP="000D6BE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6BEA">
              <w:rPr>
                <w:rFonts w:ascii="Arial" w:hAnsi="Arial" w:cs="Arial"/>
                <w:sz w:val="20"/>
                <w:szCs w:val="20"/>
              </w:rPr>
              <w:t>Ведение и формирование исполнительно-технической документации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(гражданское строительство)</w:t>
            </w:r>
          </w:p>
          <w:p w:rsidR="000D6BEA" w:rsidRDefault="000D6BEA" w:rsidP="000D6BE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6" w:name="_GoBack"/>
            <w:bookmarkEnd w:id="6"/>
            <w:r w:rsidRPr="000D6BEA">
              <w:rPr>
                <w:rFonts w:ascii="Arial" w:hAnsi="Arial" w:cs="Arial"/>
                <w:sz w:val="20"/>
                <w:szCs w:val="20"/>
              </w:rPr>
              <w:t>Оформление АОСР, АООК, специализированных  журналов</w:t>
            </w:r>
          </w:p>
          <w:p w:rsidR="000D6BEA" w:rsidRPr="001568B0" w:rsidRDefault="000D6BEA" w:rsidP="000D6BEA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</w:pPr>
            <w:r w:rsidRPr="000D6BEA">
              <w:rPr>
                <w:rFonts w:ascii="Arial" w:hAnsi="Arial" w:cs="Arial"/>
                <w:sz w:val="20"/>
                <w:szCs w:val="20"/>
              </w:rPr>
              <w:t xml:space="preserve">Чертеж исполнительных схем </w:t>
            </w:r>
          </w:p>
        </w:tc>
      </w:tr>
      <w:tr w:rsidR="00E20016" w:rsidRPr="001568B0" w:rsidTr="001876C9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568B0" w:rsidRDefault="006056A4" w:rsidP="00353226">
            <w:pPr>
              <w:pStyle w:val="1"/>
              <w:contextualSpacing w:val="0"/>
              <w:rPr>
                <w:color w:val="auto"/>
              </w:rPr>
            </w:pPr>
            <w:bookmarkStart w:id="7" w:name="_56y1nfgxuv" w:colFirst="0" w:colLast="0"/>
            <w:bookmarkEnd w:id="7"/>
            <w:r w:rsidRPr="001568B0">
              <w:rPr>
                <w:color w:val="auto"/>
              </w:rPr>
              <w:lastRenderedPageBreak/>
              <w:t>Образование</w:t>
            </w:r>
          </w:p>
        </w:tc>
        <w:tc>
          <w:tcPr>
            <w:tcW w:w="80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F3D67" w:rsidRPr="001568B0" w:rsidRDefault="00EF3D67" w:rsidP="00353226">
            <w:pPr>
              <w:pStyle w:val="2"/>
              <w:numPr>
                <w:ilvl w:val="0"/>
                <w:numId w:val="9"/>
              </w:numPr>
              <w:contextualSpacing w:val="0"/>
              <w:rPr>
                <w:rFonts w:eastAsia="Times New Roman"/>
                <w:b w:val="0"/>
                <w:i/>
                <w:color w:val="auto"/>
                <w:sz w:val="20"/>
                <w:szCs w:val="20"/>
              </w:rPr>
            </w:pPr>
            <w:bookmarkStart w:id="8" w:name="_2goo9s5pomc0" w:colFirst="0" w:colLast="0"/>
            <w:bookmarkEnd w:id="8"/>
            <w:r w:rsidRPr="001568B0">
              <w:rPr>
                <w:rFonts w:eastAsia="Times New Roman"/>
                <w:b w:val="0"/>
                <w:i/>
                <w:color w:val="auto"/>
                <w:sz w:val="20"/>
                <w:szCs w:val="20"/>
              </w:rPr>
              <w:t>«Курганский государственный колледж»</w:t>
            </w:r>
            <w:bookmarkStart w:id="9" w:name="_242ejkolt4y1" w:colFirst="0" w:colLast="0"/>
            <w:bookmarkEnd w:id="9"/>
          </w:p>
          <w:p w:rsidR="00E20016" w:rsidRPr="001568B0" w:rsidRDefault="00DA47F1" w:rsidP="00353226">
            <w:pPr>
              <w:pStyle w:val="2"/>
              <w:contextualSpacing w:val="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1568B0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             Квалификация: т</w:t>
            </w:r>
            <w:r w:rsidR="00EF3D67" w:rsidRPr="001568B0">
              <w:rPr>
                <w:rFonts w:eastAsia="Times New Roman"/>
                <w:b w:val="0"/>
                <w:color w:val="auto"/>
                <w:sz w:val="20"/>
                <w:szCs w:val="20"/>
              </w:rPr>
              <w:t>ехник , 2008-2012г.г.</w:t>
            </w:r>
            <w:r w:rsidR="00FF5427" w:rsidRPr="001568B0">
              <w:rPr>
                <w:rFonts w:eastAsia="Times New Roman"/>
                <w:b w:val="0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E20016" w:rsidRPr="001568B0" w:rsidRDefault="00EF3D67" w:rsidP="00353226">
            <w:pPr>
              <w:pStyle w:val="10"/>
              <w:contextualSpacing w:val="0"/>
              <w:rPr>
                <w:rFonts w:eastAsia="Times New Roman"/>
                <w:color w:val="auto"/>
              </w:rPr>
            </w:pPr>
            <w:r w:rsidRPr="001568B0">
              <w:rPr>
                <w:rFonts w:eastAsia="Times New Roman"/>
                <w:color w:val="auto"/>
              </w:rPr>
              <w:t xml:space="preserve">            </w:t>
            </w:r>
            <w:r w:rsidR="00DA47F1" w:rsidRPr="001568B0">
              <w:rPr>
                <w:rFonts w:eastAsia="Times New Roman"/>
                <w:color w:val="auto"/>
              </w:rPr>
              <w:t xml:space="preserve">  Специальность: с</w:t>
            </w:r>
            <w:r w:rsidRPr="001568B0">
              <w:rPr>
                <w:rFonts w:eastAsia="Times New Roman"/>
                <w:color w:val="auto"/>
              </w:rPr>
              <w:t>троительство и эксплуатация зданий и сооружений</w:t>
            </w:r>
          </w:p>
          <w:p w:rsidR="001876C9" w:rsidRPr="001568B0" w:rsidRDefault="001876C9" w:rsidP="00353226">
            <w:pPr>
              <w:pStyle w:val="10"/>
              <w:contextualSpacing w:val="0"/>
              <w:rPr>
                <w:rFonts w:eastAsia="Times New Roman"/>
                <w:color w:val="auto"/>
              </w:rPr>
            </w:pPr>
          </w:p>
          <w:p w:rsidR="00E20016" w:rsidRPr="001568B0" w:rsidRDefault="00EF3D67" w:rsidP="00353226">
            <w:pPr>
              <w:pStyle w:val="10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eastAsia="Times New Roman"/>
                <w:i/>
                <w:color w:val="auto"/>
              </w:rPr>
            </w:pPr>
            <w:r w:rsidRPr="001568B0">
              <w:rPr>
                <w:rFonts w:eastAsia="Times New Roman"/>
                <w:i/>
                <w:color w:val="auto"/>
              </w:rPr>
              <w:t>«Южно-Уральский институт управления и экономики»</w:t>
            </w:r>
          </w:p>
          <w:p w:rsidR="00EF3D67" w:rsidRPr="001568B0" w:rsidRDefault="00DA47F1" w:rsidP="00353226">
            <w:pPr>
              <w:pStyle w:val="10"/>
              <w:spacing w:line="240" w:lineRule="auto"/>
              <w:ind w:left="720"/>
              <w:contextualSpacing w:val="0"/>
              <w:rPr>
                <w:rFonts w:eastAsia="Times New Roman"/>
                <w:color w:val="auto"/>
              </w:rPr>
            </w:pPr>
            <w:r w:rsidRPr="001568B0">
              <w:rPr>
                <w:rFonts w:eastAsia="Times New Roman"/>
                <w:color w:val="auto"/>
              </w:rPr>
              <w:t>Квалификация: бакалавр, строительство</w:t>
            </w:r>
            <w:r w:rsidR="00262995" w:rsidRPr="001568B0">
              <w:rPr>
                <w:rFonts w:eastAsia="Times New Roman"/>
                <w:color w:val="auto"/>
              </w:rPr>
              <w:t>,</w:t>
            </w:r>
            <w:r w:rsidRPr="001568B0">
              <w:rPr>
                <w:rFonts w:eastAsia="Times New Roman"/>
                <w:color w:val="auto"/>
              </w:rPr>
              <w:t xml:space="preserve"> 2014-2017г.г. </w:t>
            </w:r>
          </w:p>
          <w:p w:rsidR="00DA47F1" w:rsidRPr="001568B0" w:rsidRDefault="00DA47F1" w:rsidP="00353226">
            <w:pPr>
              <w:pStyle w:val="10"/>
              <w:spacing w:line="240" w:lineRule="auto"/>
              <w:contextualSpacing w:val="0"/>
              <w:rPr>
                <w:rFonts w:eastAsia="Times New Roman"/>
                <w:color w:val="auto"/>
              </w:rPr>
            </w:pPr>
            <w:r w:rsidRPr="001568B0">
              <w:rPr>
                <w:rFonts w:eastAsia="Times New Roman"/>
                <w:color w:val="auto"/>
              </w:rPr>
              <w:t xml:space="preserve">             Направленность (профиль) образовательной программы:                         </w:t>
            </w:r>
          </w:p>
          <w:p w:rsidR="00DA47F1" w:rsidRPr="001568B0" w:rsidRDefault="00DA47F1" w:rsidP="00353226">
            <w:pPr>
              <w:pStyle w:val="10"/>
              <w:spacing w:line="240" w:lineRule="auto"/>
              <w:contextualSpacing w:val="0"/>
              <w:rPr>
                <w:color w:val="auto"/>
              </w:rPr>
            </w:pPr>
            <w:r w:rsidRPr="001568B0">
              <w:rPr>
                <w:rFonts w:eastAsia="Times New Roman"/>
                <w:color w:val="auto"/>
              </w:rPr>
              <w:t xml:space="preserve">             промышленное и гражданское строительство</w:t>
            </w:r>
          </w:p>
        </w:tc>
      </w:tr>
      <w:tr w:rsidR="00E20016" w:rsidRPr="001568B0" w:rsidTr="001876C9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568B0" w:rsidRDefault="006056A4" w:rsidP="00353226">
            <w:pPr>
              <w:pStyle w:val="1"/>
              <w:contextualSpacing w:val="0"/>
              <w:rPr>
                <w:color w:val="auto"/>
              </w:rPr>
            </w:pPr>
            <w:bookmarkStart w:id="10" w:name="_sjyyv43lhsp0" w:colFirst="0" w:colLast="0"/>
            <w:bookmarkEnd w:id="10"/>
            <w:r w:rsidRPr="001568B0">
              <w:rPr>
                <w:color w:val="auto"/>
              </w:rPr>
              <w:t>Навыки</w:t>
            </w:r>
          </w:p>
        </w:tc>
        <w:tc>
          <w:tcPr>
            <w:tcW w:w="80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262995" w:rsidRPr="001568B0" w:rsidRDefault="001876C9" w:rsidP="00353226">
            <w:pPr>
              <w:pStyle w:val="10"/>
              <w:numPr>
                <w:ilvl w:val="0"/>
                <w:numId w:val="10"/>
              </w:numPr>
              <w:contextualSpacing w:val="0"/>
              <w:rPr>
                <w:color w:val="auto"/>
                <w:shd w:val="clear" w:color="auto" w:fill="FFFFFF"/>
              </w:rPr>
            </w:pPr>
            <w:r w:rsidRPr="001568B0">
              <w:rPr>
                <w:color w:val="auto"/>
                <w:shd w:val="clear" w:color="auto" w:fill="FFFFFF"/>
              </w:rPr>
              <w:t xml:space="preserve">Уверенный пользователь </w:t>
            </w:r>
            <w:r w:rsidR="00262995" w:rsidRPr="001568B0">
              <w:rPr>
                <w:color w:val="auto"/>
                <w:shd w:val="clear" w:color="auto" w:fill="FFFFFF"/>
              </w:rPr>
              <w:t xml:space="preserve">MS </w:t>
            </w:r>
            <w:proofErr w:type="spellStart"/>
            <w:r w:rsidR="00262995" w:rsidRPr="001568B0">
              <w:rPr>
                <w:color w:val="auto"/>
                <w:shd w:val="clear" w:color="auto" w:fill="FFFFFF"/>
              </w:rPr>
              <w:t>Office</w:t>
            </w:r>
            <w:proofErr w:type="spellEnd"/>
          </w:p>
          <w:p w:rsidR="001876C9" w:rsidRPr="001568B0" w:rsidRDefault="000D6BEA" w:rsidP="00353226">
            <w:pPr>
              <w:pStyle w:val="10"/>
              <w:numPr>
                <w:ilvl w:val="0"/>
                <w:numId w:val="10"/>
              </w:numPr>
              <w:contextualSpacing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Средний</w:t>
            </w:r>
            <w:r w:rsidR="001876C9" w:rsidRPr="001568B0">
              <w:rPr>
                <w:color w:val="auto"/>
                <w:shd w:val="clear" w:color="auto" w:fill="FFFFFF"/>
              </w:rPr>
              <w:t xml:space="preserve"> уровень </w:t>
            </w:r>
            <w:r w:rsidR="001876C9" w:rsidRPr="001568B0">
              <w:rPr>
                <w:color w:val="auto"/>
                <w:shd w:val="clear" w:color="auto" w:fill="FFFFFF"/>
                <w:lang w:val="en-US"/>
              </w:rPr>
              <w:t>AutoCAD</w:t>
            </w:r>
          </w:p>
          <w:p w:rsidR="00E20016" w:rsidRPr="001568B0" w:rsidRDefault="00262995" w:rsidP="00353226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714" w:hanging="357"/>
              <w:contextualSpacing w:val="0"/>
              <w:rPr>
                <w:rFonts w:eastAsia="Times New Roman"/>
                <w:color w:val="auto"/>
              </w:rPr>
            </w:pPr>
            <w:r w:rsidRPr="001568B0">
              <w:rPr>
                <w:rFonts w:eastAsia="Times New Roman"/>
                <w:color w:val="auto"/>
              </w:rPr>
              <w:t xml:space="preserve">Умение читать </w:t>
            </w:r>
            <w:r w:rsidR="001E4223" w:rsidRPr="001568B0">
              <w:rPr>
                <w:rFonts w:eastAsia="Times New Roman"/>
                <w:color w:val="auto"/>
              </w:rPr>
              <w:t>строительные</w:t>
            </w:r>
            <w:r w:rsidRPr="001568B0">
              <w:rPr>
                <w:rFonts w:eastAsia="Times New Roman"/>
                <w:color w:val="auto"/>
              </w:rPr>
              <w:t xml:space="preserve"> чертежи</w:t>
            </w:r>
            <w:r w:rsidR="001E4223" w:rsidRPr="001568B0">
              <w:rPr>
                <w:rFonts w:eastAsia="Times New Roman"/>
                <w:color w:val="auto"/>
              </w:rPr>
              <w:t xml:space="preserve"> (АС, КМД, ТХ, ТК, ВК, ОВ,</w:t>
            </w:r>
            <w:r w:rsidR="001876C9" w:rsidRPr="001568B0">
              <w:rPr>
                <w:rFonts w:eastAsia="Times New Roman"/>
                <w:color w:val="auto"/>
              </w:rPr>
              <w:t xml:space="preserve"> АД, ГП)</w:t>
            </w:r>
          </w:p>
          <w:p w:rsidR="001876C9" w:rsidRPr="001568B0" w:rsidRDefault="001876C9" w:rsidP="00353226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714" w:hanging="357"/>
              <w:contextualSpacing w:val="0"/>
              <w:rPr>
                <w:rFonts w:eastAsia="Times New Roman"/>
                <w:color w:val="auto"/>
              </w:rPr>
            </w:pPr>
            <w:r w:rsidRPr="001568B0">
              <w:rPr>
                <w:rFonts w:eastAsia="Times New Roman"/>
                <w:color w:val="auto"/>
              </w:rPr>
              <w:t>Работа с нормативной документацией</w:t>
            </w:r>
          </w:p>
        </w:tc>
      </w:tr>
      <w:tr w:rsidR="00E20016" w:rsidRPr="001568B0" w:rsidTr="001876C9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568B0" w:rsidRDefault="00F63B26" w:rsidP="00353226">
            <w:pPr>
              <w:pStyle w:val="1"/>
              <w:contextualSpacing w:val="0"/>
              <w:rPr>
                <w:color w:val="auto"/>
                <w:lang w:val="en-US"/>
              </w:rPr>
            </w:pPr>
            <w:bookmarkStart w:id="11" w:name="_jdnxk0e0poir" w:colFirst="0" w:colLast="0"/>
            <w:bookmarkEnd w:id="11"/>
            <w:r w:rsidRPr="001568B0">
              <w:rPr>
                <w:color w:val="auto"/>
              </w:rPr>
              <w:t>Дополнительная</w:t>
            </w:r>
            <w:r w:rsidR="006E7890" w:rsidRPr="001568B0">
              <w:rPr>
                <w:color w:val="auto"/>
              </w:rPr>
              <w:t xml:space="preserve"> </w:t>
            </w:r>
            <w:r w:rsidRPr="001568B0">
              <w:rPr>
                <w:color w:val="auto"/>
              </w:rPr>
              <w:t>информация</w:t>
            </w:r>
          </w:p>
        </w:tc>
        <w:tc>
          <w:tcPr>
            <w:tcW w:w="80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568B0" w:rsidRDefault="001876C9" w:rsidP="00353226">
            <w:pPr>
              <w:pStyle w:val="10"/>
              <w:contextualSpacing w:val="0"/>
              <w:rPr>
                <w:color w:val="auto"/>
              </w:rPr>
            </w:pPr>
            <w:r w:rsidRPr="001568B0">
              <w:rPr>
                <w:color w:val="auto"/>
                <w:shd w:val="clear" w:color="auto" w:fill="FFFFFF"/>
              </w:rPr>
              <w:t>Водительское удостоверение категории В</w:t>
            </w:r>
            <w:r w:rsidR="001E4223" w:rsidRPr="001568B0">
              <w:rPr>
                <w:color w:val="auto"/>
                <w:shd w:val="clear" w:color="auto" w:fill="FFFFFF"/>
              </w:rPr>
              <w:t>.</w:t>
            </w:r>
            <w:r w:rsidRPr="001568B0">
              <w:rPr>
                <w:color w:val="auto"/>
                <w:shd w:val="clear" w:color="auto" w:fill="FFFFFF"/>
              </w:rPr>
              <w:t xml:space="preserve"> Личный автомобиль</w:t>
            </w:r>
          </w:p>
        </w:tc>
      </w:tr>
      <w:tr w:rsidR="006E7890" w:rsidRPr="001876C9" w:rsidTr="001876C9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1568B0" w:rsidRDefault="006E7890" w:rsidP="00353226">
            <w:pPr>
              <w:pStyle w:val="1"/>
              <w:contextualSpacing w:val="0"/>
              <w:rPr>
                <w:color w:val="auto"/>
              </w:rPr>
            </w:pPr>
            <w:r w:rsidRPr="001568B0">
              <w:rPr>
                <w:color w:val="auto"/>
              </w:rPr>
              <w:t>Личные качества</w:t>
            </w:r>
          </w:p>
        </w:tc>
        <w:tc>
          <w:tcPr>
            <w:tcW w:w="8094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1876C9" w:rsidRDefault="001E4223" w:rsidP="00353226">
            <w:pPr>
              <w:pStyle w:val="10"/>
              <w:contextualSpacing w:val="0"/>
              <w:rPr>
                <w:color w:val="auto"/>
                <w:shd w:val="clear" w:color="auto" w:fill="FFFFFF"/>
              </w:rPr>
            </w:pPr>
            <w:r w:rsidRPr="001568B0">
              <w:rPr>
                <w:rFonts w:eastAsia="Times New Roman"/>
                <w:color w:val="auto"/>
              </w:rPr>
              <w:t>Быстро обучаюсь, легко запоминаю новую информацию, т</w:t>
            </w:r>
            <w:r w:rsidR="006E7890" w:rsidRPr="001568B0">
              <w:rPr>
                <w:rFonts w:eastAsia="Times New Roman"/>
                <w:color w:val="auto"/>
              </w:rPr>
              <w:t>рудолюб</w:t>
            </w:r>
            <w:r w:rsidRPr="001568B0">
              <w:rPr>
                <w:rFonts w:eastAsia="Times New Roman"/>
                <w:color w:val="auto"/>
              </w:rPr>
              <w:t>ив</w:t>
            </w:r>
            <w:r w:rsidR="006E7890" w:rsidRPr="001568B0">
              <w:rPr>
                <w:rFonts w:eastAsia="Times New Roman"/>
                <w:color w:val="auto"/>
              </w:rPr>
              <w:t xml:space="preserve">, </w:t>
            </w:r>
            <w:r w:rsidRPr="001568B0">
              <w:rPr>
                <w:rFonts w:eastAsia="Times New Roman"/>
                <w:color w:val="auto"/>
              </w:rPr>
              <w:t>исполнителен</w:t>
            </w:r>
            <w:r w:rsidR="006E7890" w:rsidRPr="001568B0">
              <w:rPr>
                <w:rFonts w:eastAsia="Times New Roman"/>
                <w:color w:val="auto"/>
              </w:rPr>
              <w:t>, ответственно</w:t>
            </w:r>
            <w:r w:rsidRPr="001568B0">
              <w:rPr>
                <w:rFonts w:eastAsia="Times New Roman"/>
                <w:color w:val="auto"/>
              </w:rPr>
              <w:t xml:space="preserve"> подхожу к выполнению любой работы</w:t>
            </w:r>
          </w:p>
        </w:tc>
      </w:tr>
    </w:tbl>
    <w:p w:rsidR="00E20016" w:rsidRPr="001876C9" w:rsidRDefault="00E20016" w:rsidP="00353226">
      <w:pPr>
        <w:pStyle w:val="10"/>
        <w:contextualSpacing w:val="0"/>
        <w:rPr>
          <w:color w:val="auto"/>
        </w:rPr>
      </w:pPr>
    </w:p>
    <w:p w:rsidR="00E20016" w:rsidRPr="001876C9" w:rsidRDefault="00E20016" w:rsidP="00353226">
      <w:pPr>
        <w:pStyle w:val="10"/>
        <w:contextualSpacing w:val="0"/>
        <w:rPr>
          <w:color w:val="auto"/>
        </w:rPr>
      </w:pPr>
    </w:p>
    <w:p w:rsidR="00E20016" w:rsidRPr="001876C9" w:rsidRDefault="00E20016" w:rsidP="00353226">
      <w:pPr>
        <w:pStyle w:val="10"/>
        <w:contextualSpacing w:val="0"/>
        <w:rPr>
          <w:color w:val="auto"/>
        </w:rPr>
      </w:pPr>
    </w:p>
    <w:sectPr w:rsidR="00E20016" w:rsidRPr="001876C9" w:rsidSect="000D6BEA">
      <w:pgSz w:w="12240" w:h="15840"/>
      <w:pgMar w:top="568" w:right="333" w:bottom="284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065B"/>
    <w:multiLevelType w:val="hybridMultilevel"/>
    <w:tmpl w:val="DD2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04FE"/>
    <w:multiLevelType w:val="hybridMultilevel"/>
    <w:tmpl w:val="453C9284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9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016"/>
    <w:rsid w:val="000D0BA0"/>
    <w:rsid w:val="000D6BEA"/>
    <w:rsid w:val="00144B9F"/>
    <w:rsid w:val="00152A35"/>
    <w:rsid w:val="001568B0"/>
    <w:rsid w:val="001876C9"/>
    <w:rsid w:val="001E4223"/>
    <w:rsid w:val="002079D5"/>
    <w:rsid w:val="00262995"/>
    <w:rsid w:val="00353226"/>
    <w:rsid w:val="003F4F32"/>
    <w:rsid w:val="006056A4"/>
    <w:rsid w:val="006E7890"/>
    <w:rsid w:val="00711285"/>
    <w:rsid w:val="0081392C"/>
    <w:rsid w:val="00994F05"/>
    <w:rsid w:val="00B16A27"/>
    <w:rsid w:val="00C02856"/>
    <w:rsid w:val="00DA47F1"/>
    <w:rsid w:val="00E20016"/>
    <w:rsid w:val="00E373FC"/>
    <w:rsid w:val="00EF3D67"/>
    <w:rsid w:val="00F31274"/>
    <w:rsid w:val="00F63B26"/>
    <w:rsid w:val="00F85E4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C"/>
  </w:style>
  <w:style w:type="paragraph" w:styleId="1">
    <w:name w:val="heading 1"/>
    <w:basedOn w:val="10"/>
    <w:next w:val="10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rsid w:val="00E20016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rsid w:val="00E20016"/>
    <w:pPr>
      <w:spacing w:line="240" w:lineRule="auto"/>
      <w:outlineLvl w:val="3"/>
    </w:pPr>
    <w:rPr>
      <w:i/>
    </w:rPr>
  </w:style>
  <w:style w:type="paragraph" w:styleId="5">
    <w:name w:val="heading 5"/>
    <w:basedOn w:val="10"/>
    <w:next w:val="10"/>
    <w:rsid w:val="00E20016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0016"/>
    <w:pPr>
      <w:spacing w:before="200" w:after="4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0016"/>
  </w:style>
  <w:style w:type="table" w:customStyle="1" w:styleId="TableNormal">
    <w:name w:val="Table Normal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10"/>
    <w:next w:val="10"/>
    <w:rsid w:val="00E20016"/>
    <w:rPr>
      <w:color w:val="741B47"/>
      <w:sz w:val="48"/>
      <w:szCs w:val="48"/>
    </w:rPr>
  </w:style>
  <w:style w:type="table" w:customStyle="1" w:styleId="a5">
    <w:basedOn w:val="TableNormal"/>
    <w:rsid w:val="00E20016"/>
    <w:tblPr>
      <w:tblStyleRowBandSize w:val="1"/>
      <w:tblStyleColBandSize w:val="1"/>
    </w:tblPr>
  </w:style>
  <w:style w:type="table" w:customStyle="1" w:styleId="a6">
    <w:basedOn w:val="TableNormal"/>
    <w:rsid w:val="00E20016"/>
    <w:tblPr>
      <w:tblStyleRowBandSize w:val="1"/>
      <w:tblStyleColBandSize w:val="1"/>
    </w:tblPr>
  </w:style>
  <w:style w:type="table" w:customStyle="1" w:styleId="a7">
    <w:basedOn w:val="TableNormal"/>
    <w:rsid w:val="00E20016"/>
    <w:tblPr>
      <w:tblStyleRowBandSize w:val="1"/>
      <w:tblStyleColBandSize w:val="1"/>
    </w:tblPr>
  </w:style>
  <w:style w:type="paragraph" w:styleId="a8">
    <w:name w:val="Normal (Web)"/>
    <w:basedOn w:val="a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6E7890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2016-09-29T10:49:00Z</cp:lastPrinted>
  <dcterms:created xsi:type="dcterms:W3CDTF">2016-10-06T07:26:00Z</dcterms:created>
  <dcterms:modified xsi:type="dcterms:W3CDTF">2020-06-03T08:27:00Z</dcterms:modified>
</cp:coreProperties>
</file>