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АНКЕТА ПОСТУПАЮЩЕГО НА РАБОТУ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object w:dxaOrig="2088" w:dyaOrig="3364">
          <v:rect xmlns:o="urn:schemas-microsoft-com:office:office" xmlns:v="urn:schemas-microsoft-com:vml" id="rectole0000000000" style="width:104.400000pt;height:168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Интересующая вакансия: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Эколог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ФИО (полностью):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Алимагомедов Теймур Юзбекович___________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Дата и место рождения: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28.05.1991 Ставропольский край,_____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Грачевский р-н, с.Грачевка__________________________________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Адрес прописки 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Ставропольский край, Грачевский р-н,_________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с.Грачевка, ул. Строителей д. 16_____________________________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Адрес проживания: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с.Грачевка ул. Строителей д. 16____________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Телефон (дом/раб):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89620000855_________________________________________________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Ближайшие родственники:</w:t>
      </w:r>
    </w:p>
    <w:tbl>
      <w:tblPr/>
      <w:tblGrid>
        <w:gridCol w:w="1914"/>
        <w:gridCol w:w="1914"/>
        <w:gridCol w:w="1914"/>
        <w:gridCol w:w="1914"/>
        <w:gridCol w:w="1915"/>
      </w:tblGrid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рождения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работы;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фактического проживания</w:t>
            </w: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Отец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1964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Частник</w:t>
              <w:br/>
              <w:t xml:space="preserve">89054163177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С. Грачевка</w:t>
            </w: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1967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Грачевская ЦРБ</w:t>
              <w:br/>
              <w:t xml:space="preserve">89097578426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Кух. рабочая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С. Грачевка</w:t>
            </w: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Брат/сестра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1989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школа искусств</w:t>
              <w:br/>
              <w:t xml:space="preserve">89682620720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Бухгалтер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Г. Ставрополь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Семейное положение, дети: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 женат, нет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Образование:</w:t>
      </w:r>
    </w:p>
    <w:tbl>
      <w:tblPr/>
      <w:tblGrid>
        <w:gridCol w:w="2372"/>
        <w:gridCol w:w="2366"/>
        <w:gridCol w:w="2390"/>
        <w:gridCol w:w="2443"/>
      </w:tblGrid>
      <w:tr>
        <w:trPr>
          <w:trHeight w:val="1" w:hRule="atLeast"/>
          <w:jc w:val="left"/>
        </w:trPr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поступления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окончания</w:t>
            </w: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 название учебного заведения,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Факультет (отделение)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Специальность, квалификация</w:t>
            </w:r>
          </w:p>
        </w:tc>
      </w:tr>
      <w:tr>
        <w:trPr>
          <w:trHeight w:val="392" w:hRule="auto"/>
          <w:jc w:val="left"/>
        </w:trPr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Северо-Кавказский федеральный университет, математики и естественных наук, экология и природопользование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Природопользование,</w:t>
              <w:br/>
              <w:t xml:space="preserve">Эколог-природопользователь</w:t>
            </w:r>
          </w:p>
        </w:tc>
      </w:tr>
      <w:tr>
        <w:trPr>
          <w:trHeight w:val="505" w:hRule="auto"/>
          <w:jc w:val="left"/>
        </w:trPr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диплома: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Воздействие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Грачевский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элеватор на окружающую среду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Дополнительное образование, курсы повышения квалификации:____________________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Знание компьютера (какие программы, на каком уровне):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Ms office, SasPlanet,различные утилиты, опытный пользователь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Опыт работы: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47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 работы</w:t>
            </w:r>
          </w:p>
        </w:tc>
        <w:tc>
          <w:tcPr>
            <w:tcW w:w="2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организации</w:t>
            </w:r>
          </w:p>
        </w:tc>
        <w:tc>
          <w:tcPr>
            <w:tcW w:w="2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С______ мес./год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По______мес./год</w:t>
            </w:r>
          </w:p>
        </w:tc>
        <w:tc>
          <w:tcPr>
            <w:tcW w:w="2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ОАО Грачевский Элеватор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Производственная практика) практикант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Рекомендации с предыдущих мест работы:</w:t>
      </w: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работы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</w:tr>
      <w:tr>
        <w:trPr>
          <w:trHeight w:val="651" w:hRule="auto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Готовность продвигать компанию: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Готов приложить все усилия для развития общего дела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Видите ли Вы свое участие в привлечении клиентов: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Безусловно вижу. Качественные и квалифицированные услуги в сфере охраны окружающей среды, экологического_________ проектирования, мониторинга и санитарного надзора помогают предприятию, прежде_ всего, в создании эффективной системы управления процессами производства в рамках_ природоохранного законодательства._____________________________________________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Готовность переезда: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Готов___________________________________________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_________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Хобби: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активный отдых, спорт. музыка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Ваши профессиональные планы: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Стать грамотным специалистом на своей позиции, c_ возможностью продвигаться по службе, и способствовать развитию компании.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FFFFFF" w:val="clear"/>
        </w:rPr>
        <w:t xml:space="preserve">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Уровень  ожидаемой заработной платы: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от 20 000 руб.____________________________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Возможный график работы (нормированный/ненормированный)_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нормированный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Наличие вредных привычек: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 имею____________________________________________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Наличие водительского удостоверения (категория, реальный стаж вождения):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В, несколько месяцев_____________________________________________________________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Место и дата составления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____________________________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Подпись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